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E2D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E2D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0B2C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0B2C6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Николай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gram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</w:t>
                  </w:r>
                  <w:proofErr w:type="gram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Трегубова Любовь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"Романовская СОШ"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Попкова Татьяна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№ 3 "ЛУЧИК"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Шимкус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</w:t>
                  </w: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Чеславасович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"Строй - </w:t>
                  </w:r>
                  <w:bookmarkStart w:id="0" w:name="_GoBack"/>
                  <w:bookmarkEnd w:id="0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Нева </w:t>
                  </w:r>
                  <w:proofErr w:type="gram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</w:t>
                  </w:r>
                  <w:proofErr w:type="gram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Фадеев Олег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ФАДЕЕВ О.Н.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Коровкина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Олеся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Китс Наталья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№ 36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Уваров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"СТАТИКА ПЛЮС"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- сантехник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Руслан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"ВЕРШИНА"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МБУК "КЦ "Фортуна"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обслуживанию здания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Красовкий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Санкт-Петербургское государственное казённое учреждение здравоохранения "Диагностический центр (медико-генетический)" (СПб ГКУЗ МГЦ)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Костюк Александра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хозяйчсвом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Стретинский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</w:t>
                  </w: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Эрикович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 Денис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 Дмитрий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"ВЕРШИНА"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Бондюкова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Оксана Вениаминовна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Бреховских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"СТАТИКА ПЛЮС"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Шкуркин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"ЯКОБС ДАУ ЭГБЕРТС </w:t>
                  </w:r>
                  <w:proofErr w:type="gram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  <w:proofErr w:type="gram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Оператор-технолог 1 разряда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Берестенников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"ОКНА ОТ ПРИРОДЫ"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сервисно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-монтажной службы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Мандрыкин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Санкт-Петербургское государственное казённое учреждение здравоохранения "Диагностический центр (медико-генетический)" (СПб ГКУЗ МГЦ)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Антипова Эльвира Людвиговна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"ЦМБ"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охране труда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E2DFE" w:rsidRPr="000B2C64" w:rsidTr="009E2DF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Нагурный</w:t>
                  </w:r>
                  <w:proofErr w:type="spellEnd"/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Лукконен Денис Александрович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2DFE" w:rsidRPr="009E2DFE" w:rsidRDefault="009E2DFE" w:rsidP="009E2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0B2C64" w:rsidRDefault="00D72764" w:rsidP="000B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0B2C64" w:rsidRDefault="00D72764" w:rsidP="000B2C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0B2C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B2C64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440E1"/>
    <w:rsid w:val="0085129C"/>
    <w:rsid w:val="00854775"/>
    <w:rsid w:val="008B043D"/>
    <w:rsid w:val="008E2204"/>
    <w:rsid w:val="00924CC8"/>
    <w:rsid w:val="00984860"/>
    <w:rsid w:val="009878F6"/>
    <w:rsid w:val="00997B65"/>
    <w:rsid w:val="009E2DFE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0B43-7866-4197-8903-18B6777C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2026-03-27T12:05:00Z</dcterms:modified>
</cp:coreProperties>
</file>